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5B10" w:rsidRDefault="001922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510C" wp14:editId="3D93F6CD">
                <wp:simplePos x="0" y="0"/>
                <wp:positionH relativeFrom="column">
                  <wp:posOffset>4656431</wp:posOffset>
                </wp:positionH>
                <wp:positionV relativeFrom="paragraph">
                  <wp:posOffset>-228384</wp:posOffset>
                </wp:positionV>
                <wp:extent cx="1535502" cy="581660"/>
                <wp:effectExtent l="0" t="0" r="2667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58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:rsidR="009214F2" w:rsidRPr="005E6113" w:rsidRDefault="0045744A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A510C" id="正方形/長方形 1" o:spid="_x0000_s1026" style="position:absolute;left:0;text-align:left;margin-left:366.65pt;margin-top:-18pt;width:120.9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" filled="f" strokecolor="black [3213]" strokeweight=".5pt">
                <v:textbox>
                  <w:txbxContent>
                    <w:p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:rsidR="009214F2" w:rsidRPr="005E6113" w:rsidRDefault="0045744A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Ｋ</w:t>
                      </w:r>
                    </w:p>
                  </w:txbxContent>
                </v:textbox>
              </v:rect>
            </w:pict>
          </mc:Fallback>
        </mc:AlternateContent>
      </w:r>
      <w:r w:rsidR="002379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FEE36" wp14:editId="1112825C">
                <wp:simplePos x="0" y="0"/>
                <wp:positionH relativeFrom="column">
                  <wp:posOffset>-678815</wp:posOffset>
                </wp:positionH>
                <wp:positionV relativeFrom="paragraph">
                  <wp:posOffset>-518795</wp:posOffset>
                </wp:positionV>
                <wp:extent cx="1435100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35" w:rsidRDefault="0045744A">
                            <w:r>
                              <w:rPr>
                                <w:rFonts w:hint="eastAsia"/>
                              </w:rPr>
                              <w:t>経済経営</w:t>
                            </w:r>
                            <w:r w:rsidR="00237935">
                              <w:rPr>
                                <w:rFonts w:hint="eastAsia"/>
                              </w:rPr>
                              <w:t>学類用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E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53.45pt;margin-top:-40.85pt;width:113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" filled="f" stroked="f" strokeweight=".5pt">
                <v:textbox>
                  <w:txbxContent>
                    <w:p w:rsidR="00237935" w:rsidRDefault="0045744A">
                      <w:r>
                        <w:rPr>
                          <w:rFonts w:hint="eastAsia"/>
                        </w:rPr>
                        <w:t>経済経営</w:t>
                      </w:r>
                      <w:r w:rsidR="00237935">
                        <w:rPr>
                          <w:rFonts w:hint="eastAsia"/>
                        </w:rPr>
                        <w:t>学類用</w:t>
                      </w:r>
                    </w:p>
                  </w:txbxContent>
                </v:textbox>
              </v:shape>
            </w:pict>
          </mc:Fallback>
        </mc:AlternateContent>
      </w:r>
    </w:p>
    <w:p w:rsidR="005E6113" w:rsidRPr="009F11C0" w:rsidRDefault="009F11C0" w:rsidP="005E6113">
      <w:pPr>
        <w:jc w:val="center"/>
        <w:rPr>
          <w:b/>
          <w:sz w:val="40"/>
        </w:rPr>
      </w:pPr>
      <w:r w:rsidRPr="009F11C0">
        <w:rPr>
          <w:rFonts w:hint="eastAsia"/>
          <w:b/>
          <w:sz w:val="40"/>
        </w:rPr>
        <w:t>志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願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理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由</w:t>
      </w:r>
      <w:r w:rsidR="003D01A5">
        <w:rPr>
          <w:rFonts w:hint="eastAsia"/>
          <w:b/>
          <w:sz w:val="40"/>
        </w:rPr>
        <w:t xml:space="preserve"> </w:t>
      </w:r>
      <w:r w:rsidRPr="009F11C0">
        <w:rPr>
          <w:rFonts w:hint="eastAsia"/>
          <w:b/>
          <w:sz w:val="40"/>
        </w:rPr>
        <w:t>書（</w:t>
      </w:r>
      <w:r w:rsidR="00EF20FC">
        <w:rPr>
          <w:rFonts w:hint="eastAsia"/>
          <w:b/>
          <w:sz w:val="40"/>
        </w:rPr>
        <w:t>学校推薦型選抜</w:t>
      </w:r>
      <w:r w:rsidRPr="009F11C0">
        <w:rPr>
          <w:rFonts w:hint="eastAsia"/>
          <w:b/>
          <w:sz w:val="40"/>
        </w:rPr>
        <w:t>）</w:t>
      </w:r>
    </w:p>
    <w:p w:rsidR="00560C57" w:rsidRPr="005E6113" w:rsidRDefault="00560C57" w:rsidP="005E6113">
      <w:pPr>
        <w:jc w:val="center"/>
        <w:rPr>
          <w:sz w:val="28"/>
        </w:rPr>
      </w:pPr>
    </w:p>
    <w:p w:rsidR="008B5B10" w:rsidRPr="00F96A1C" w:rsidRDefault="00560C57">
      <w:pPr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:rsidR="008B5B10" w:rsidRPr="00F96A1C" w:rsidRDefault="00560C57">
      <w:pPr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Pr="00F96A1C">
        <w:rPr>
          <w:rFonts w:hint="eastAsia"/>
          <w:szCs w:val="21"/>
          <w:u w:val="single"/>
        </w:rPr>
        <w:t>中等教育学校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:rsidR="009F11C0" w:rsidRPr="00F96A1C" w:rsidRDefault="009F11C0" w:rsidP="000C08ED">
      <w:pPr>
        <w:spacing w:line="60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45744A">
        <w:rPr>
          <w:rFonts w:hint="eastAsia"/>
          <w:szCs w:val="21"/>
          <w:u w:val="single"/>
        </w:rPr>
        <w:t xml:space="preserve">　　経済経営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F11C0" w:rsidRPr="00F96A1C" w:rsidTr="009F11C0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C0" w:rsidRPr="00F96A1C" w:rsidRDefault="009F11C0" w:rsidP="0045744A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50A5E">
              <w:rPr>
                <w:rFonts w:hint="eastAsia"/>
                <w:szCs w:val="21"/>
              </w:rPr>
              <w:t>学びたいこと</w:t>
            </w:r>
            <w:r w:rsidR="0045744A">
              <w:rPr>
                <w:rFonts w:hint="eastAsia"/>
                <w:szCs w:val="21"/>
              </w:rPr>
              <w:t>，将来やってみたいことを</w:t>
            </w:r>
            <w:r w:rsidRPr="00F96A1C">
              <w:rPr>
                <w:rFonts w:hint="eastAsia"/>
                <w:szCs w:val="21"/>
              </w:rPr>
              <w:t>記入してください。</w:t>
            </w: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50A5E" w:rsidP="00EC3C6C">
            <w:pPr>
              <w:rPr>
                <w:szCs w:val="24"/>
              </w:rPr>
            </w:pPr>
            <w:r w:rsidRPr="00950A5E">
              <w:rPr>
                <w:rFonts w:hint="eastAsia"/>
                <w:szCs w:val="24"/>
              </w:rPr>
              <w:t>２．</w:t>
            </w:r>
            <w:r w:rsidR="0045744A">
              <w:rPr>
                <w:rFonts w:hint="eastAsia"/>
                <w:szCs w:val="24"/>
              </w:rPr>
              <w:t>社会のさまざまな出来事についての関心を具体的に</w:t>
            </w:r>
            <w:r w:rsidRPr="00950A5E">
              <w:rPr>
                <w:rFonts w:hint="eastAsia"/>
                <w:szCs w:val="24"/>
              </w:rPr>
              <w:t>記入してください。</w:t>
            </w: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54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:rsidTr="00EC3C6C">
        <w:trPr>
          <w:trHeight w:val="485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:rsidTr="00EC3C6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Default="00237935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３．</w:t>
            </w:r>
            <w:r w:rsidR="0045744A">
              <w:rPr>
                <w:rFonts w:hint="eastAsia"/>
                <w:szCs w:val="24"/>
              </w:rPr>
              <w:t>学業以外の活動歴（学内・学外の活動，取得資格等）について記入してください。</w:t>
            </w:r>
          </w:p>
          <w:p w:rsidR="0045744A" w:rsidRPr="0045744A" w:rsidRDefault="0045744A" w:rsidP="00EC3C6C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活動を行って得られたこと等についての感想も記入してください。</w:t>
            </w: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45744A" w:rsidP="00EC3C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４．感銘を受けた本，趣味等を記入してください。</w:t>
            </w: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  <w:tr w:rsidR="00237935" w:rsidTr="00EC3C6C">
        <w:trPr>
          <w:trHeight w:val="510"/>
        </w:trPr>
        <w:tc>
          <w:tcPr>
            <w:tcW w:w="10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35" w:rsidRPr="00237935" w:rsidRDefault="00237935" w:rsidP="00EC3C6C">
            <w:pPr>
              <w:rPr>
                <w:szCs w:val="24"/>
              </w:rPr>
            </w:pPr>
          </w:p>
        </w:tc>
      </w:tr>
    </w:tbl>
    <w:p w:rsidR="00752126" w:rsidRPr="000D5A75" w:rsidRDefault="00752126" w:rsidP="009F11C0">
      <w:pPr>
        <w:spacing w:line="20" w:lineRule="exact"/>
        <w:rPr>
          <w:sz w:val="16"/>
          <w:szCs w:val="20"/>
        </w:rPr>
      </w:pPr>
    </w:p>
    <w:sectPr w:rsidR="00752126" w:rsidRPr="000D5A75" w:rsidSect="00EC3C6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F2" w:rsidRDefault="009214F2" w:rsidP="00752126">
      <w:r>
        <w:separator/>
      </w:r>
    </w:p>
  </w:endnote>
  <w:endnote w:type="continuationSeparator" w:id="0">
    <w:p w:rsidR="009214F2" w:rsidRDefault="009214F2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F2" w:rsidRDefault="009214F2" w:rsidP="00752126">
      <w:r>
        <w:separator/>
      </w:r>
    </w:p>
  </w:footnote>
  <w:footnote w:type="continuationSeparator" w:id="0">
    <w:p w:rsidR="009214F2" w:rsidRDefault="009214F2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F"/>
    <w:rsid w:val="000073D4"/>
    <w:rsid w:val="000C08ED"/>
    <w:rsid w:val="000D5A75"/>
    <w:rsid w:val="000E4220"/>
    <w:rsid w:val="00114115"/>
    <w:rsid w:val="001334D9"/>
    <w:rsid w:val="00143F07"/>
    <w:rsid w:val="001737F4"/>
    <w:rsid w:val="00192271"/>
    <w:rsid w:val="00213F6C"/>
    <w:rsid w:val="00237935"/>
    <w:rsid w:val="00293D6B"/>
    <w:rsid w:val="00331C45"/>
    <w:rsid w:val="00365F80"/>
    <w:rsid w:val="003D01A5"/>
    <w:rsid w:val="003F6C78"/>
    <w:rsid w:val="0045744A"/>
    <w:rsid w:val="00560C57"/>
    <w:rsid w:val="005E6113"/>
    <w:rsid w:val="0073712E"/>
    <w:rsid w:val="00752126"/>
    <w:rsid w:val="007547BB"/>
    <w:rsid w:val="00855F15"/>
    <w:rsid w:val="008B5B10"/>
    <w:rsid w:val="009214F2"/>
    <w:rsid w:val="00950A5E"/>
    <w:rsid w:val="009A1682"/>
    <w:rsid w:val="009C446F"/>
    <w:rsid w:val="009F11C0"/>
    <w:rsid w:val="00CF2031"/>
    <w:rsid w:val="00E11D15"/>
    <w:rsid w:val="00E81BE8"/>
    <w:rsid w:val="00E90E1C"/>
    <w:rsid w:val="00EC3C6C"/>
    <w:rsid w:val="00EF20FC"/>
    <w:rsid w:val="00F82175"/>
    <w:rsid w:val="00F96A1C"/>
    <w:rsid w:val="00FA73E7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96156D3-5488-4C0F-9C0D-F011C3B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0D73-41D1-4623-8872-F0FC806D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2021-05-19T04:56:00Z</cp:lastPrinted>
  <dcterms:created xsi:type="dcterms:W3CDTF">2022-04-08T07:04:00Z</dcterms:created>
  <dcterms:modified xsi:type="dcterms:W3CDTF">2022-04-08T07:04:00Z</dcterms:modified>
</cp:coreProperties>
</file>