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:rsidTr="009507BE">
        <w:trPr>
          <w:trHeight w:val="300"/>
        </w:trPr>
        <w:tc>
          <w:tcPr>
            <w:tcW w:w="3346" w:type="dxa"/>
          </w:tcPr>
          <w:p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:rsidTr="009507BE">
        <w:trPr>
          <w:trHeight w:val="390"/>
        </w:trPr>
        <w:tc>
          <w:tcPr>
            <w:tcW w:w="3346" w:type="dxa"/>
          </w:tcPr>
          <w:p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="000635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</w:p>
          <w:p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 xml:space="preserve">K </w:t>
            </w:r>
            <w:r w:rsidR="000635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</w:tbl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AD05B2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 w:rsidRPr="006B262B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 xml:space="preserve">志願者氏名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:rsidTr="00AD05B2">
        <w:trPr>
          <w:trHeight w:val="578"/>
        </w:trPr>
        <w:tc>
          <w:tcPr>
            <w:tcW w:w="1696" w:type="dxa"/>
            <w:vAlign w:val="center"/>
          </w:tcPr>
          <w:p w:rsidR="009A0790" w:rsidRDefault="00AD05B2" w:rsidP="009507BE">
            <w:pPr>
              <w:jc w:val="center"/>
              <w:rPr>
                <w:rFonts w:ascii="ＭＳ 明朝" w:eastAsia="ＭＳ 明朝" w:hAnsi="ＭＳ 明朝"/>
              </w:rPr>
            </w:pPr>
            <w:r w:rsidRPr="006B262B">
              <w:rPr>
                <w:rFonts w:ascii="ＭＳ 明朝" w:eastAsia="ＭＳ 明朝" w:hAnsi="ＭＳ 明朝" w:hint="eastAsia"/>
              </w:rPr>
              <w:t>入学</w:t>
            </w:r>
            <w:r w:rsidR="009A0790" w:rsidRPr="006B262B">
              <w:rPr>
                <w:rFonts w:ascii="ＭＳ 明朝" w:eastAsia="ＭＳ 明朝" w:hAnsi="ＭＳ 明朝" w:hint="eastAsia"/>
              </w:rPr>
              <w:t>志</w:t>
            </w:r>
            <w:r w:rsidR="009A0790">
              <w:rPr>
                <w:rFonts w:ascii="ＭＳ 明朝" w:eastAsia="ＭＳ 明朝" w:hAnsi="ＭＳ 明朝" w:hint="eastAsia"/>
              </w:rPr>
              <w:t>願者氏名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AD05B2">
        <w:trPr>
          <w:trHeight w:val="559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AD05B2">
        <w:trPr>
          <w:trHeight w:val="1121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:rsidTr="00AD05B2">
        <w:tc>
          <w:tcPr>
            <w:tcW w:w="1696" w:type="dxa"/>
            <w:vAlign w:val="center"/>
          </w:tcPr>
          <w:p w:rsidR="00AD05B2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</w:t>
            </w:r>
          </w:p>
          <w:p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負担者氏名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AD05B2">
        <w:trPr>
          <w:trHeight w:val="1134"/>
        </w:trPr>
        <w:tc>
          <w:tcPr>
            <w:tcW w:w="1696" w:type="dxa"/>
            <w:vAlign w:val="center"/>
          </w:tcPr>
          <w:p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7936" w:type="dxa"/>
          </w:tcPr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06357D">
      <w:pgSz w:w="11910" w:h="16840" w:code="9"/>
      <w:pgMar w:top="1134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C0" w:rsidRDefault="003304C0" w:rsidP="003304C0">
      <w:r>
        <w:separator/>
      </w:r>
    </w:p>
  </w:endnote>
  <w:endnote w:type="continuationSeparator" w:id="0">
    <w:p w:rsidR="003304C0" w:rsidRDefault="003304C0" w:rsidP="003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C0" w:rsidRDefault="003304C0" w:rsidP="003304C0">
      <w:r>
        <w:separator/>
      </w:r>
    </w:p>
  </w:footnote>
  <w:footnote w:type="continuationSeparator" w:id="0">
    <w:p w:rsidR="003304C0" w:rsidRDefault="003304C0" w:rsidP="0033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06357D"/>
    <w:rsid w:val="00250352"/>
    <w:rsid w:val="003304C0"/>
    <w:rsid w:val="006B262B"/>
    <w:rsid w:val="009507BE"/>
    <w:rsid w:val="009A0790"/>
    <w:rsid w:val="00A90C17"/>
    <w:rsid w:val="00AD05B2"/>
    <w:rsid w:val="00AE4ED5"/>
    <w:rsid w:val="00B52AAC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0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4C0"/>
  </w:style>
  <w:style w:type="paragraph" w:styleId="ad">
    <w:name w:val="footer"/>
    <w:basedOn w:val="a"/>
    <w:link w:val="ae"/>
    <w:uiPriority w:val="99"/>
    <w:unhideWhenUsed/>
    <w:rsid w:val="003304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h.takahashi</cp:lastModifiedBy>
  <cp:revision>2</cp:revision>
  <cp:lastPrinted>2021-05-19T04:57:00Z</cp:lastPrinted>
  <dcterms:created xsi:type="dcterms:W3CDTF">2021-07-19T10:29:00Z</dcterms:created>
  <dcterms:modified xsi:type="dcterms:W3CDTF">2021-07-19T10:29:00Z</dcterms:modified>
</cp:coreProperties>
</file>